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77A" w:rsidRPr="00EB36F1" w:rsidRDefault="00ED30C9" w:rsidP="00EB36F1">
      <w:pPr>
        <w:spacing w:after="0"/>
        <w:jc w:val="center"/>
        <w:rPr>
          <w:b/>
        </w:rPr>
      </w:pPr>
      <w:r w:rsidRPr="00EB36F1">
        <w:rPr>
          <w:b/>
        </w:rPr>
        <w:t>Wyoming Central School</w:t>
      </w:r>
    </w:p>
    <w:p w:rsidR="00ED30C9" w:rsidRPr="00EB36F1" w:rsidRDefault="00ED30C9" w:rsidP="00EB36F1">
      <w:pPr>
        <w:spacing w:after="0"/>
        <w:jc w:val="center"/>
        <w:rPr>
          <w:b/>
        </w:rPr>
      </w:pPr>
      <w:r w:rsidRPr="00EB36F1">
        <w:rPr>
          <w:b/>
        </w:rPr>
        <w:t>Wyoming, New York</w:t>
      </w:r>
    </w:p>
    <w:p w:rsidR="00ED30C9" w:rsidRPr="00EB36F1" w:rsidRDefault="00ED30C9" w:rsidP="00EB36F1">
      <w:pPr>
        <w:spacing w:after="0"/>
        <w:jc w:val="center"/>
        <w:rPr>
          <w:b/>
        </w:rPr>
      </w:pPr>
      <w:r w:rsidRPr="00EB36F1">
        <w:rPr>
          <w:b/>
        </w:rPr>
        <w:t>Board of Education</w:t>
      </w:r>
    </w:p>
    <w:p w:rsidR="00ED30C9" w:rsidRPr="00EB36F1" w:rsidRDefault="00ED30C9" w:rsidP="00EB36F1">
      <w:pPr>
        <w:spacing w:after="0"/>
        <w:jc w:val="center"/>
        <w:rPr>
          <w:b/>
        </w:rPr>
      </w:pPr>
      <w:r w:rsidRPr="00EB36F1">
        <w:rPr>
          <w:b/>
        </w:rPr>
        <w:t>Special Meeting</w:t>
      </w:r>
    </w:p>
    <w:p w:rsidR="00ED30C9" w:rsidRPr="00EB36F1" w:rsidRDefault="00ED30C9" w:rsidP="00EB36F1">
      <w:pPr>
        <w:spacing w:after="0"/>
        <w:jc w:val="center"/>
        <w:rPr>
          <w:b/>
        </w:rPr>
      </w:pPr>
      <w:r w:rsidRPr="00EB36F1">
        <w:rPr>
          <w:b/>
        </w:rPr>
        <w:t>November 5, 2020</w:t>
      </w:r>
    </w:p>
    <w:p w:rsidR="00ED30C9" w:rsidRDefault="00ED30C9" w:rsidP="00EB36F1">
      <w:pPr>
        <w:jc w:val="center"/>
        <w:rPr>
          <w:b/>
        </w:rPr>
      </w:pPr>
      <w:r w:rsidRPr="00EB36F1">
        <w:rPr>
          <w:b/>
        </w:rPr>
        <w:t>7:00 P.M.</w:t>
      </w:r>
    </w:p>
    <w:p w:rsidR="00EB36F1" w:rsidRPr="00EB36F1" w:rsidRDefault="00EB36F1" w:rsidP="00EB36F1">
      <w:pPr>
        <w:jc w:val="center"/>
        <w:rPr>
          <w:b/>
        </w:rPr>
      </w:pPr>
      <w:bookmarkStart w:id="0" w:name="_GoBack"/>
      <w:bookmarkEnd w:id="0"/>
    </w:p>
    <w:p w:rsidR="00ED30C9" w:rsidRDefault="00ED30C9" w:rsidP="00ED30C9">
      <w:pPr>
        <w:ind w:left="2880" w:hanging="2880"/>
      </w:pPr>
      <w:r w:rsidRPr="00EB36F1">
        <w:rPr>
          <w:b/>
        </w:rPr>
        <w:t>Members present:</w:t>
      </w:r>
      <w:r>
        <w:tab/>
        <w:t xml:space="preserve">Mr. Chamberlain, Mrs. Merrill, Mr. True, Mrs. Washburn, </w:t>
      </w:r>
      <w:proofErr w:type="gramStart"/>
      <w:r>
        <w:t>Mr</w:t>
      </w:r>
      <w:proofErr w:type="gramEnd"/>
      <w:r>
        <w:t xml:space="preserve">. </w:t>
      </w:r>
      <w:proofErr w:type="spellStart"/>
      <w:r>
        <w:t>Wetherwax</w:t>
      </w:r>
      <w:proofErr w:type="spellEnd"/>
    </w:p>
    <w:p w:rsidR="00ED30C9" w:rsidRDefault="00ED30C9" w:rsidP="00ED30C9">
      <w:pPr>
        <w:ind w:left="2880" w:hanging="2880"/>
      </w:pPr>
      <w:r w:rsidRPr="00EB36F1">
        <w:rPr>
          <w:b/>
        </w:rPr>
        <w:t>Members absent:</w:t>
      </w:r>
      <w:r>
        <w:tab/>
        <w:t>Mrs. Bush, Mrs. Raines</w:t>
      </w:r>
    </w:p>
    <w:p w:rsidR="00ED30C9" w:rsidRDefault="00ED30C9" w:rsidP="00ED30C9">
      <w:pPr>
        <w:ind w:left="2880" w:hanging="2880"/>
      </w:pPr>
      <w:r w:rsidRPr="00EB36F1">
        <w:rPr>
          <w:b/>
        </w:rPr>
        <w:t>Others present:</w:t>
      </w:r>
      <w:r>
        <w:tab/>
        <w:t>Mrs. Norton</w:t>
      </w:r>
    </w:p>
    <w:p w:rsidR="00ED30C9" w:rsidRDefault="00ED30C9" w:rsidP="00ED30C9">
      <w:pPr>
        <w:ind w:left="2880" w:hanging="2880"/>
      </w:pPr>
      <w:r w:rsidRPr="00EB36F1">
        <w:rPr>
          <w:b/>
        </w:rPr>
        <w:t>Others excused:</w:t>
      </w:r>
      <w:r>
        <w:tab/>
        <w:t xml:space="preserve">Mrs. </w:t>
      </w:r>
      <w:proofErr w:type="spellStart"/>
      <w:r>
        <w:t>Schuessler</w:t>
      </w:r>
      <w:proofErr w:type="spellEnd"/>
      <w:r>
        <w:t>, Mrs. Stroud</w:t>
      </w:r>
    </w:p>
    <w:p w:rsidR="00ED30C9" w:rsidRDefault="00ED30C9" w:rsidP="00ED30C9">
      <w:pPr>
        <w:ind w:left="2880" w:hanging="2880"/>
      </w:pPr>
      <w:r w:rsidRPr="00EB36F1">
        <w:rPr>
          <w:b/>
        </w:rPr>
        <w:t>Call to Order:</w:t>
      </w:r>
      <w:r>
        <w:tab/>
        <w:t>The meeting was called to order at 7:04 p.m. by Mr. True, Board President.</w:t>
      </w:r>
    </w:p>
    <w:p w:rsidR="00ED30C9" w:rsidRDefault="00ED30C9" w:rsidP="00ED30C9">
      <w:pPr>
        <w:ind w:left="2880" w:hanging="2880"/>
      </w:pPr>
      <w:r w:rsidRPr="00EB36F1">
        <w:rPr>
          <w:b/>
        </w:rPr>
        <w:t>Executive Session:</w:t>
      </w:r>
      <w:r>
        <w:tab/>
        <w:t>Be it resolved, the Board retires into executive session, for the purpose of contractual, at 7:05 p.m., on motion by Mr. Chamberlain and second by Mrs. Washburn.</w:t>
      </w:r>
    </w:p>
    <w:p w:rsidR="00ED30C9" w:rsidRDefault="00ED30C9" w:rsidP="00ED30C9">
      <w:pPr>
        <w:ind w:left="2880" w:hanging="2880"/>
      </w:pPr>
      <w:r>
        <w:tab/>
        <w:t>Yes-</w:t>
      </w:r>
      <w:proofErr w:type="gramStart"/>
      <w:r>
        <w:t>5  No</w:t>
      </w:r>
      <w:proofErr w:type="gramEnd"/>
      <w:r>
        <w:t>-0  (motion carried)</w:t>
      </w:r>
    </w:p>
    <w:p w:rsidR="00ED30C9" w:rsidRDefault="00ED30C9" w:rsidP="00ED30C9">
      <w:pPr>
        <w:ind w:left="2880" w:hanging="2880"/>
      </w:pPr>
      <w:r w:rsidRPr="00EB36F1">
        <w:rPr>
          <w:b/>
        </w:rPr>
        <w:t>Out of Executive Session:</w:t>
      </w:r>
      <w:r>
        <w:tab/>
        <w:t>The Board reconvened regular session at 7:55 p.m.</w:t>
      </w:r>
    </w:p>
    <w:p w:rsidR="00ED30C9" w:rsidRDefault="00ED30C9" w:rsidP="00ED30C9">
      <w:pPr>
        <w:ind w:left="2880" w:hanging="2880"/>
      </w:pPr>
      <w:r w:rsidRPr="00EB36F1">
        <w:rPr>
          <w:b/>
        </w:rPr>
        <w:t>Adjournment:</w:t>
      </w:r>
      <w:r>
        <w:tab/>
        <w:t>Be it resolved, the Board adjourns the meeting at 7:56 p.m.</w:t>
      </w:r>
    </w:p>
    <w:p w:rsidR="00ED30C9" w:rsidRDefault="00ED30C9" w:rsidP="00ED30C9">
      <w:pPr>
        <w:ind w:left="2880" w:hanging="2880"/>
      </w:pPr>
    </w:p>
    <w:p w:rsidR="00ED30C9" w:rsidRDefault="00ED30C9" w:rsidP="00ED30C9">
      <w:pPr>
        <w:ind w:left="2880" w:hanging="2880"/>
      </w:pPr>
      <w:r>
        <w:tab/>
      </w:r>
      <w:r>
        <w:tab/>
      </w:r>
      <w:r>
        <w:tab/>
      </w:r>
      <w:r>
        <w:tab/>
        <w:t>Respectfully submitted,</w:t>
      </w:r>
    </w:p>
    <w:p w:rsidR="00ED30C9" w:rsidRDefault="00ED30C9" w:rsidP="00ED30C9">
      <w:pPr>
        <w:ind w:left="2880" w:hanging="2880"/>
      </w:pPr>
    </w:p>
    <w:p w:rsidR="00ED30C9" w:rsidRDefault="00ED30C9" w:rsidP="00ED30C9">
      <w:pPr>
        <w:ind w:left="2880" w:hanging="2880"/>
      </w:pPr>
    </w:p>
    <w:p w:rsidR="00ED30C9" w:rsidRDefault="00ED30C9" w:rsidP="00EB36F1">
      <w:pPr>
        <w:spacing w:after="0"/>
        <w:ind w:left="2880" w:hanging="2880"/>
      </w:pPr>
      <w:r>
        <w:tab/>
      </w:r>
      <w:r>
        <w:tab/>
      </w:r>
      <w:r>
        <w:tab/>
      </w:r>
      <w:r>
        <w:tab/>
        <w:t>Nancy Norton</w:t>
      </w:r>
    </w:p>
    <w:p w:rsidR="00ED30C9" w:rsidRDefault="00ED30C9" w:rsidP="00ED30C9">
      <w:pPr>
        <w:ind w:left="2880" w:hanging="2880"/>
      </w:pPr>
      <w:r>
        <w:tab/>
      </w:r>
      <w:r>
        <w:tab/>
      </w:r>
      <w:r>
        <w:tab/>
      </w:r>
      <w:r>
        <w:tab/>
        <w:t>District Clerk</w:t>
      </w:r>
    </w:p>
    <w:sectPr w:rsidR="00ED3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C9"/>
    <w:rsid w:val="0026477A"/>
    <w:rsid w:val="00EB36F1"/>
    <w:rsid w:val="00E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1BF6B"/>
  <w15:chartTrackingRefBased/>
  <w15:docId w15:val="{8579276B-824F-4F5E-B2DE-40CAAE42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GV/WFL BOCES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GV/WFL BOCES</dc:creator>
  <cp:keywords/>
  <dc:description/>
  <cp:lastModifiedBy>GV/WFL BOCES</cp:lastModifiedBy>
  <cp:revision>2</cp:revision>
  <dcterms:created xsi:type="dcterms:W3CDTF">2020-11-13T16:33:00Z</dcterms:created>
  <dcterms:modified xsi:type="dcterms:W3CDTF">2020-11-13T16:40:00Z</dcterms:modified>
</cp:coreProperties>
</file>